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居留许可办理流程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195580</wp:posOffset>
                </wp:positionV>
                <wp:extent cx="10330180" cy="5634355"/>
                <wp:effectExtent l="4445" t="4445" r="9525" b="952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5634420"/>
                          <a:chOff x="3352" y="1935"/>
                          <a:chExt cx="16268" cy="8873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3352" y="1935"/>
                            <a:ext cx="16268" cy="8813"/>
                            <a:chOff x="3337" y="2175"/>
                            <a:chExt cx="16268" cy="8843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3337" y="2175"/>
                              <a:ext cx="16268" cy="8789"/>
                              <a:chOff x="3367" y="2190"/>
                              <a:chExt cx="16268" cy="8789"/>
                            </a:xfrm>
                          </wpg:grpSpPr>
                          <wpg:grpSp>
                            <wpg:cNvPr id="16" name="组合 16"/>
                            <wpg:cNvGrpSpPr/>
                            <wpg:grpSpPr>
                              <a:xfrm>
                                <a:off x="3367" y="2190"/>
                                <a:ext cx="13186" cy="8789"/>
                                <a:chOff x="3382" y="2100"/>
                                <a:chExt cx="13186" cy="8789"/>
                              </a:xfrm>
                            </wpg:grpSpPr>
                            <wpg:grpSp>
                              <wpg:cNvPr id="13" name="组合 13"/>
                              <wpg:cNvGrpSpPr/>
                              <wpg:grpSpPr>
                                <a:xfrm>
                                  <a:off x="3661" y="2100"/>
                                  <a:ext cx="12907" cy="8789"/>
                                  <a:chOff x="3661" y="2100"/>
                                  <a:chExt cx="12907" cy="8789"/>
                                </a:xfrm>
                              </wpg:grpSpPr>
                              <wpg:grpSp>
                                <wpg:cNvPr id="8" name="组合 8"/>
                                <wpg:cNvGrpSpPr/>
                                <wpg:grpSpPr>
                                  <a:xfrm>
                                    <a:off x="6300" y="2100"/>
                                    <a:ext cx="10268" cy="856"/>
                                    <a:chOff x="5955" y="3105"/>
                                    <a:chExt cx="10268" cy="856"/>
                                  </a:xfrm>
                                </wpg:grpSpPr>
                                <wps:wsp>
                                  <wps:cNvPr id="1" name="文本框 1"/>
                                  <wps:cNvSpPr txBox="1"/>
                                  <wps:spPr>
                                    <a:xfrm>
                                      <a:off x="5955" y="3195"/>
                                      <a:ext cx="2463" cy="7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准备资料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  <w:lang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" name="右箭头 2"/>
                                  <wps:cNvSpPr/>
                                  <wps:spPr>
                                    <a:xfrm>
                                      <a:off x="8430" y="3330"/>
                                      <a:ext cx="1394" cy="25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" name="文本框 3"/>
                                  <wps:cNvSpPr txBox="1"/>
                                  <wps:spPr>
                                    <a:xfrm>
                                      <a:off x="9880" y="3157"/>
                                      <a:ext cx="2051" cy="7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审核资料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5" name="文本框 5"/>
                                  <wps:cNvSpPr txBox="1"/>
                                  <wps:spPr>
                                    <a:xfrm>
                                      <a:off x="12243" y="3105"/>
                                      <a:ext cx="2059" cy="8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办理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val="en-US" w:eastAsia="zh-CN"/>
                                          </w:rPr>
                                          <w:t>居留许可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6" name="右箭头 6"/>
                                  <wps:cNvSpPr/>
                                  <wps:spPr>
                                    <a:xfrm>
                                      <a:off x="14129" y="3396"/>
                                      <a:ext cx="541" cy="241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" name="文本框 7"/>
                                  <wps:cNvSpPr txBox="1"/>
                                  <wps:spPr>
                                    <a:xfrm>
                                      <a:off x="14588" y="3165"/>
                                      <a:ext cx="1635" cy="7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交费拿证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4" name="右箭头 4"/>
                                  <wps:cNvSpPr/>
                                  <wps:spPr>
                                    <a:xfrm>
                                      <a:off x="11812" y="3375"/>
                                      <a:ext cx="735" cy="33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直接箭头连接符 9"/>
                                <wps:cNvCnPr/>
                                <wps:spPr>
                                  <a:xfrm flipH="1">
                                    <a:off x="7440" y="2942"/>
                                    <a:ext cx="17" cy="62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6263" y="3555"/>
                                    <a:ext cx="4520" cy="73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有效期六个月以上的护照原件，并复印护照页、签证页或居留许可页、最近一次入境中国章页（中国边检[入]字椭圆章）。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 w:asciiTheme="minorHAnsi" w:hAnsiTheme="minorHAnsi" w:eastAsiaTheme="minorEastAsia" w:cstheme="minorBidi"/>
                                          <w:b w:val="0"/>
                                          <w:bCs w:val="0"/>
                                          <w:kern w:val="2"/>
                                          <w:sz w:val="21"/>
                                          <w:szCs w:val="24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外国人签证数字相片采集回执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 w:asciiTheme="minorHAnsi" w:hAnsiTheme="minorHAnsi" w:eastAsiaTheme="minorEastAsia" w:cstheme="minorBidi"/>
                                          <w:b w:val="0"/>
                                          <w:bCs w:val="0"/>
                                          <w:kern w:val="2"/>
                                          <w:sz w:val="21"/>
                                          <w:szCs w:val="24"/>
                                          <w:lang w:val="en-US" w:eastAsia="zh-CN" w:bidi="ar-SA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HAnsi" w:hAnsiTheme="minorHAnsi" w:eastAsiaTheme="minorEastAsia" w:cstheme="minorBidi"/>
                                          <w:b w:val="0"/>
                                          <w:bCs w:val="0"/>
                                          <w:kern w:val="2"/>
                                          <w:sz w:val="21"/>
                                          <w:szCs w:val="24"/>
                                          <w:lang w:val="en-US" w:eastAsia="zh-CN" w:bidi="ar-SA"/>
                                        </w:rPr>
                                        <w:t>外国人签证证件申请表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JW201或202表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住宿登记表</w:t>
                                      </w:r>
                                    </w:p>
                                    <w:p>
                                      <w:pPr>
                                        <w:numPr>
                                          <w:numId w:val="0"/>
                                        </w:numPr>
                                        <w:ind w:left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（老生每次开学必须交，新生到校24小时内提交，提交住宿登记表需附上护照首页复印件、签证或居留许可复印件、最近一次入境中国章页。提交地点：松山派出所，联系赵警官15285152812，三个工作日后可以取回）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健康证</w:t>
                                      </w:r>
                                    </w:p>
                                    <w:p>
                                      <w:pPr>
                                        <w:numPr>
                                          <w:numId w:val="0"/>
                                        </w:numPr>
                                        <w:ind w:left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（新生首次申请居留学习签证需先去贵阳出入境检疫检验局体检。老生的签证延期一般不需要健康证。）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新生需要提交中英文版录取通知书复印件</w:t>
                                      </w:r>
                                    </w:p>
                                    <w:p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ind w:left="0" w:leftChars="0" w:firstLine="0" w:firstLine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学院公函（完成1-7项后由学院开具）</w:t>
                                      </w:r>
                                    </w:p>
                                    <w:p>
                                      <w:pPr>
                                        <w:numPr>
                                          <w:numId w:val="0"/>
                                        </w:numPr>
                                        <w:ind w:left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numPr>
                                          <w:numId w:val="0"/>
                                        </w:numPr>
                                        <w:ind w:leftChars="0"/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办理地点：贵阳市公安局出入境管理分局（贵阳市观山湖区诚信路金诚街101号黔桂国际商务中心2楼）</w:t>
                                      </w:r>
                                    </w:p>
                                    <w:p>
                                      <w:pPr>
                                        <w:numPr>
                                          <w:numId w:val="0"/>
                                        </w:numPr>
                                        <w:ind w:leftChars="0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预约电话：0851-86797907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>
                                    <a:off x="3661" y="2214"/>
                                    <a:ext cx="1798" cy="7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体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2" name="右箭头 12"/>
                                <wps:cNvSpPr/>
                                <wps:spPr>
                                  <a:xfrm>
                                    <a:off x="5475" y="2484"/>
                                    <a:ext cx="750" cy="268"/>
                                  </a:xfrm>
                                  <a:prstGeom prst="righ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3382" y="3562"/>
                                  <a:ext cx="2954" cy="7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所需资料：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护照原件；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两张2寸白底照片；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体检费需自行支付。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注意事项：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体检前一晚不能喝酒；体检当天不能吃早餐不能喝水。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女生经期不能体检。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left="0" w:leftChars="0" w:firstLine="0" w:firstLineChars="0"/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学生自行预约体检时间，前往贵州省出入境检验检疫局体检。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left="0" w:leftChars="0" w:firstLine="0" w:firstLineChars="0"/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体检回执由学生自行妥善保管，3-5个工作日后学生凭体检回执单自行取证。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体检地点：贵州国际旅游卫生保健中心（贵阳市南明区遵义路9号）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jc w:val="left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预约电话：0851-82277124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      0851-82277125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" name="直接箭头连接符 15"/>
                              <wps:cNvCnPr/>
                              <wps:spPr>
                                <a:xfrm>
                                  <a:off x="4395" y="3008"/>
                                  <a:ext cx="0" cy="5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" name="右箭头 17"/>
                            <wps:cNvSpPr/>
                            <wps:spPr>
                              <a:xfrm>
                                <a:off x="16627" y="2492"/>
                                <a:ext cx="525" cy="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17236" y="2222"/>
                                <a:ext cx="2399" cy="2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提交护照和新签证复印件到签证办公室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0" name="直接箭头连接符 20"/>
                          <wps:cNvCnPr>
                            <a:stCxn id="3" idx="2"/>
                          </wps:cNvCnPr>
                          <wps:spPr>
                            <a:xfrm>
                              <a:off x="11206" y="3050"/>
                              <a:ext cx="6" cy="59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0433" y="3638"/>
                              <a:ext cx="2369" cy="7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将准备好的资料送至国际教育学院签证办公室审核；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审核通过者，由签证办公室开具办理签证的公函；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审核不通过者，重新准备资料审核，直至审核通过，再请签证办公室开具办理签证的公函。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直接箭头连接符 22"/>
                          <wps:cNvCnPr>
                            <a:stCxn id="5" idx="2"/>
                          </wps:cNvCnPr>
                          <wps:spPr>
                            <a:xfrm flipH="1">
                              <a:off x="13572" y="3031"/>
                              <a:ext cx="1" cy="53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12795" y="3624"/>
                              <a:ext cx="1860" cy="73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预约办理签证的时间；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学生自行前往贵阳市出入境管理分局办理签证；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办理完签证后，学生自行妥善保管《外国人签证证件受理回执》。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5" name="直接箭头连接符 25"/>
                        <wps:cNvCnPr>
                          <a:stCxn id="7" idx="2"/>
                        </wps:cNvCnPr>
                        <wps:spPr>
                          <a:xfrm>
                            <a:off x="15721" y="2773"/>
                            <a:ext cx="36" cy="5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4722" y="3399"/>
                            <a:ext cx="2114" cy="74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学生凭《外国人签证证件受理回执》自行前往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贵阳市出入境管理分局交签证费并领取护照和新签证。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0" w:leftChars="0" w:firstLine="0" w:firstLineChars="0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签证费用请在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《外国人签证证件受理回执》中查看。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3pt;margin-top:15.4pt;height:443.65pt;width:813.4pt;z-index:251659264;mso-width-relative:page;mso-height-relative:page;" coordorigin="3352,1934" coordsize="16268,8874" o:gfxdata="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">
                <o:lock v:ext="edit" aspectratio="f"/>
                <v:group id="_x0000_s1026" o:spid="_x0000_s1026" o:spt="203" style="position:absolute;left:3352;top:1934;height:8812;width:16268;" coordorigin="3337,2175" coordsize="16268,884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337;top:2175;height:8789;width:16268;" coordorigin="3367,2190" coordsize="16268,878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367;top:2190;height:8789;width:13186;" coordorigin="3382,2100" coordsize="13186,878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_x0000_s1026" o:spid="_x0000_s1026" o:spt="203" style="position:absolute;left:3661;top:2100;height:8789;width:12907;" coordorigin="3661,2100" coordsize="12907,878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6300;top:2100;height:856;width:10268;" coordorigin="5955,3105" coordsize="10268,85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_x0000_s1026" o:spid="_x0000_s1026" o:spt="202" type="#_x0000_t202" style="position:absolute;left:5955;top:3195;height:737;width:2463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准备资料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26" o:spid="_x0000_s1026" o:spt="13" type="#_x0000_t13" style="position:absolute;left:8430;top:3330;height:255;width:1394;v-text-anchor:middle;" fillcolor="#5B9BD5 [3204]" filled="t" stroked="t" coordsize="21600,21600" o:gfxdata="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CC387sAAADa&#10;AAAADwAAAAAAAAABACAAAAAiAAAAZHJzL2Rvd25yZXYueG1sUEsBAhQAFAAAAAgAh07iQDMvBZ47&#10;AAAAOQAAABAAAAAAAAAAAQAgAAAACgEAAGRycy9zaGFwZXhtbC54bWxQSwUGAAAAAAYABgBbAQAA&#10;tAMAAAAA&#10;" adj="19625,54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202" type="#_x0000_t202" style="position:absolute;left:9880;top:3157;height:766;width:2051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审核资料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2243;top:3105;height:856;width:2059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办理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居留许可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26" o:spid="_x0000_s1026" o:spt="13" type="#_x0000_t13" style="position:absolute;left:14129;top:3396;height:241;width:541;v-text-anchor:middle;" fillcolor="#5B9BD5 [3204]" filled="t" stroked="t" coordsize="21600,21600" o:gfxdata="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YOqvQAA&#10;ANoAAAAPAAAAAAAAAAEAIAAAACIAAABkcnMvZG93bnJldi54bWxQSwECFAAUAAAACACHTuJAMy8F&#10;njsAAAA5AAAAEAAAAAAAAAABACAAAAAMAQAAZHJzL3NoYXBleG1sLnhtbFBLBQYAAAAABgAGAFsB&#10;AAC2AwAAAAA=&#10;" adj="16789,54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shape id="_x0000_s1026" o:spid="_x0000_s1026" o:spt="202" type="#_x0000_t202" style="position:absolute;left:14588;top:3165;height:781;width:1635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交费拿证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3" type="#_x0000_t13" style="position:absolute;left:11812;top:3375;height:330;width:735;v-text-anchor:middle;" fillcolor="#5B9BD5 [3204]" filled="t" stroked="t" coordsize="21600,21600" o:gfxdata="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2bsAAADa&#10;AAAADwAAAAAAAAABACAAAAAiAAAAZHJzL2Rvd25yZXYueG1sUEsBAhQAFAAAAAgAh07iQDMvBZ47&#10;AAAAOQAAABAAAAAAAAAAAQAgAAAACgEAAGRycy9zaGFwZXhtbC54bWxQSwUGAAAAAAYABgBbAQAA&#10;tAMAAAAA&#10;" adj="16752,54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_x0000_s1026" o:spid="_x0000_s1026" o:spt="32" type="#_x0000_t32" style="position:absolute;left:7440;top:2942;flip:x;height:622;width:17;" filled="f" stroked="t" coordsize="21600,21600" o:gfxdata="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uGB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5B9BD5 [3204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6263;top:3555;height:7334;width:4520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有效期六个月以上的护照原件，并复印护照页、签证页或居留许可页、最近一次入境中国章页（中国边检[入]字椭圆章）。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 w:asciiTheme="minorHAnsi" w:hAnsiTheme="minorHAnsi" w:eastAsiaTheme="minorEastAsia" w:cstheme="minorBidi"/>
                                    <w:b w:val="0"/>
                                    <w:bCs w:val="0"/>
                                    <w:kern w:val="2"/>
                                    <w:sz w:val="21"/>
                                    <w:szCs w:val="24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外国人签证数字相片采集回执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 w:asciiTheme="minorHAnsi" w:hAnsiTheme="minorHAnsi" w:eastAsiaTheme="minorEastAsia" w:cstheme="minorBidi"/>
                                    <w:b w:val="0"/>
                                    <w:bCs w:val="0"/>
                                    <w:kern w:val="2"/>
                                    <w:sz w:val="21"/>
                                    <w:szCs w:val="24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Theme="minorHAnsi" w:hAnsiTheme="minorHAnsi" w:eastAsiaTheme="minorEastAsia" w:cstheme="minorBidi"/>
                                    <w:b w:val="0"/>
                                    <w:bCs w:val="0"/>
                                    <w:kern w:val="2"/>
                                    <w:sz w:val="21"/>
                                    <w:szCs w:val="24"/>
                                    <w:lang w:val="en-US" w:eastAsia="zh-CN" w:bidi="ar-SA"/>
                                  </w:rPr>
                                  <w:t>外国人签证证件申请表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JW201或202表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住宿登记表</w:t>
                                </w:r>
                              </w:p>
                              <w:p>
                                <w:pPr>
                                  <w:numPr>
                                    <w:numId w:val="0"/>
                                  </w:numPr>
                                  <w:ind w:left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（老生每次开学必须交，新生到校24小时内提交，提交住宿登记表需附上护照首页复印件、签证或居留许可复印件、最近一次入境中国章页。提交地点：松山派出所，联系赵警官15285152812，三个工作日后可以取回）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健康证</w:t>
                                </w:r>
                              </w:p>
                              <w:p>
                                <w:pPr>
                                  <w:numPr>
                                    <w:numId w:val="0"/>
                                  </w:numPr>
                                  <w:ind w:left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（新生首次申请居留学习签证需先去贵阳出入境检疫检验局体检。老生的签证延期一般不需要健康证。）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新生需要提交中英文版录取通知书复印件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0" w:leftChars="0" w:firstLine="0" w:firstLine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学院公函（完成1-7项后由学院开具）</w:t>
                                </w:r>
                              </w:p>
                              <w:p>
                                <w:pPr>
                                  <w:numPr>
                                    <w:numId w:val="0"/>
                                  </w:numPr>
                                  <w:ind w:left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numPr>
                                    <w:numId w:val="0"/>
                                  </w:numPr>
                                  <w:ind w:leftChars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办理地点：贵阳市公安局出入境管理分局（贵阳市观山湖区诚信路金诚街101号黔桂国际商务中心2楼）</w:t>
                                </w:r>
                              </w:p>
                              <w:p>
                                <w:pPr>
                                  <w:numPr>
                                    <w:numId w:val="0"/>
                                  </w:numPr>
                                  <w:ind w:leftChars="0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预约电话：0851-86797907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661;top:2214;height:751;width:1798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体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检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3" type="#_x0000_t13" style="position:absolute;left:5475;top:2484;height:268;width:750;v-text-anchor:middle;" fillcolor="#5B9BD5 [3204]" filled="t" stroked="t" coordsize="21600,21600" o:gfxdata="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ERfZugAAANsA&#10;AAAPAAAAAAAAAAEAIAAAACIAAABkcnMvZG93bnJldi54bWxQSwECFAAUAAAACACHTuJAMy8FnjsA&#10;AAA5AAAAEAAAAAAAAAABACAAAAAJAQAAZHJzL3NoYXBleG1sLnhtbFBLBQYAAAAABgAGAFsBAACz&#10;AwAAAAA=&#10;" adj="17741,54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3382;top:3562;height:7302;width:2954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所需资料：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护照原件；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两张2寸白底照片；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体检费需自行支付。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注意事项：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体检前一晚不能喝酒；体检当天不能吃早餐不能喝水。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女生经期不能体检。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leftChars="0" w:firstLine="0" w:firstLineChars="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学生自行预约体检时间，前往贵州省出入境检验检疫局体检。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0" w:leftChars="0" w:firstLine="0" w:firstLineChars="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体检回执由学生自行妥善保管，3-5个工作日后学生凭体检回执单自行取证。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体检地点：贵州国际旅游卫生保健中心（贵阳市南明区遵义路9号）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预约电话：0851-82277124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     0851-82277125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4395;top:3008;height:569;width:0;" filled="f" stroked="t" coordsize="21600,21600" o:gfxdata="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hNTr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5B9BD5 [3204]" miterlimit="8" joinstyle="miter" endarrow="open"/>
                        <v:imagedata o:title=""/>
                        <o:lock v:ext="edit" aspectratio="f"/>
                      </v:shape>
                    </v:group>
                    <v:shape id="_x0000_s1026" o:spid="_x0000_s1026" o:spt="13" type="#_x0000_t13" style="position:absolute;left:16627;top:2492;height:225;width:525;v-text-anchor:middle;" fillcolor="#5B9BD5 [3204]" filled="t" stroked="t" coordsize="21600,21600" o:gfxdata="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9ltbsAAADb&#10;AAAADwAAAAAAAAABACAAAAAiAAAAZHJzL2Rvd25yZXYueG1sUEsBAhQAFAAAAAgAh07iQDMvBZ47&#10;AAAAOQAAABAAAAAAAAAAAQAgAAAACgEAAGRycy9zaGFwZXhtbC54bWxQSwUGAAAAAAYABgBbAQAA&#10;tAMAAAAA&#10;" adj="1697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  <v:shape id="_x0000_s1026" o:spid="_x0000_s1026" o:spt="202" type="#_x0000_t202" style="position:absolute;left:17236;top:2222;height:2281;width:2399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提交护照和新签证复印件到签证办公室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11206;top:3050;height:594;width:6;" filled="f" stroked="t" coordsize="21600,21600" o:gfxdata="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Ag6iLUAAADbAAAADwAA&#10;AAAAAAABACAAAAAiAAAAZHJzL2Rvd25yZXYueG1sUEsBAhQAFAAAAAgAh07iQDMvBZ47AAAAOQAA&#10;ABAAAAAAAAAAAQAgAAAABAEAAGRycy9zaGFwZXhtbC54bWxQSwUGAAAAAAYABgBbAQAArgMAAAAA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0433;top:3638;height:7335;width:2369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3"/>
                            </w:num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将准备好的资料送至国际教育学院签证办公室审核；</w:t>
                          </w:r>
                        </w:p>
                        <w:p>
                          <w:pPr>
                            <w:numPr>
                              <w:ilvl w:val="0"/>
                              <w:numId w:val="3"/>
                            </w:num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审核通过者，由签证办公室开具办理签证的公函；</w:t>
                          </w:r>
                        </w:p>
                        <w:p>
                          <w:pPr>
                            <w:numPr>
                              <w:ilvl w:val="0"/>
                              <w:numId w:val="3"/>
                            </w:num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审核不通过者，重新准备资料审核，直至审核通过，再请签证办公室开具办理签证的公函。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3572;top:3031;flip:x;height:533;width:1;" filled="f" stroked="t" coordsize="21600,21600" o:gfxdata="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PbK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2795;top:3624;height:7394;width:1860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4"/>
                            </w:num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预约办理签证的时间；</w:t>
                          </w:r>
                        </w:p>
                        <w:p>
                          <w:pPr>
                            <w:numPr>
                              <w:ilvl w:val="0"/>
                              <w:numId w:val="4"/>
                            </w:num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学生自行前往贵阳市出入境管理分局办理签证；</w:t>
                          </w:r>
                        </w:p>
                        <w:p>
                          <w:pPr>
                            <w:numPr>
                              <w:ilvl w:val="0"/>
                              <w:numId w:val="4"/>
                            </w:num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办理完签证后，学生自行妥善保管《外国人签证证件受理回执》。</w:t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15721;top:2773;height:596;width:36;" filled="f" stroked="t" coordsize="21600,21600" o:gfxdata="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/mR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722;top:3399;height:7409;width:2114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学生凭《外国人签证证件受理回执》自行前往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贵阳市出入境管理分局交签证费并领取护照和新签证。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ind w:left="0" w:leftChars="0" w:firstLine="0" w:firstLineChars="0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签证费用请在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《外国人签证证件受理回执》中查看。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A7D87"/>
    <w:multiLevelType w:val="singleLevel"/>
    <w:tmpl w:val="90DA7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E6748F"/>
    <w:multiLevelType w:val="singleLevel"/>
    <w:tmpl w:val="9CE674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51B297"/>
    <w:multiLevelType w:val="singleLevel"/>
    <w:tmpl w:val="FE51B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786B03"/>
    <w:multiLevelType w:val="singleLevel"/>
    <w:tmpl w:val="23786B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1FDFB6"/>
    <w:multiLevelType w:val="singleLevel"/>
    <w:tmpl w:val="511FD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33A3854"/>
    <w:rsid w:val="04D8278A"/>
    <w:rsid w:val="1AC32887"/>
    <w:rsid w:val="23D82181"/>
    <w:rsid w:val="2408717F"/>
    <w:rsid w:val="305237F1"/>
    <w:rsid w:val="3EB67DB1"/>
    <w:rsid w:val="3F7E6244"/>
    <w:rsid w:val="4356780D"/>
    <w:rsid w:val="4EB57195"/>
    <w:rsid w:val="5F9768E3"/>
    <w:rsid w:val="679772FC"/>
    <w:rsid w:val="71C73F55"/>
    <w:rsid w:val="741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2020-06-10T03:13:00Z</dcterms:created>
  <dc:creator>Administrator.HNQCTQ47BTEZ4D9</dc:creator>
  <cp:lastModifiedBy>Sonny滴滴嘟</cp:lastModifiedBy>
  <dcterms:modified xsi:type="dcterms:W3CDTF">2023-03-24T03:35:01Z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421FD735EA57466DB3898D38A43851D8</vt:lpwstr>
  </property>
</Properties>
</file>